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F6" w:rsidRPr="000015F6" w:rsidRDefault="000015F6" w:rsidP="000015F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0015F6" w:rsidTr="0047259B">
        <w:tc>
          <w:tcPr>
            <w:tcW w:w="4677" w:type="dxa"/>
            <w:tcMar>
              <w:top w:w="0" w:type="dxa"/>
              <w:left w:w="0" w:type="dxa"/>
              <w:bottom w:w="0" w:type="dxa"/>
              <w:right w:w="0" w:type="dxa"/>
            </w:tcMar>
          </w:tcPr>
          <w:p w:rsidR="000015F6" w:rsidRDefault="000015F6" w:rsidP="0047259B">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0015F6" w:rsidRDefault="000015F6" w:rsidP="0047259B">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0015F6" w:rsidRDefault="000015F6" w:rsidP="000015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5F6" w:rsidRDefault="000015F6" w:rsidP="000015F6">
      <w:pPr>
        <w:widowControl w:val="0"/>
        <w:autoSpaceDE w:val="0"/>
        <w:autoSpaceDN w:val="0"/>
        <w:adjustRightInd w:val="0"/>
        <w:spacing w:after="0" w:line="240" w:lineRule="auto"/>
        <w:jc w:val="both"/>
        <w:rPr>
          <w:rFonts w:ascii="Calibri" w:hAnsi="Calibri" w:cs="Calibri"/>
        </w:rPr>
      </w:pPr>
    </w:p>
    <w:p w:rsidR="000015F6" w:rsidRDefault="000015F6" w:rsidP="000015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015F6" w:rsidRDefault="000015F6" w:rsidP="000015F6">
      <w:pPr>
        <w:widowControl w:val="0"/>
        <w:autoSpaceDE w:val="0"/>
        <w:autoSpaceDN w:val="0"/>
        <w:adjustRightInd w:val="0"/>
        <w:spacing w:after="0" w:line="240" w:lineRule="auto"/>
        <w:jc w:val="center"/>
        <w:rPr>
          <w:rFonts w:ascii="Calibri" w:hAnsi="Calibri" w:cs="Calibri"/>
          <w:b/>
          <w:bCs/>
        </w:rPr>
      </w:pPr>
    </w:p>
    <w:p w:rsidR="000015F6" w:rsidRDefault="000015F6" w:rsidP="000015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015F6" w:rsidRDefault="000015F6" w:rsidP="000015F6">
      <w:pPr>
        <w:widowControl w:val="0"/>
        <w:autoSpaceDE w:val="0"/>
        <w:autoSpaceDN w:val="0"/>
        <w:adjustRightInd w:val="0"/>
        <w:spacing w:after="0" w:line="240" w:lineRule="auto"/>
        <w:jc w:val="center"/>
        <w:rPr>
          <w:rFonts w:ascii="Calibri" w:hAnsi="Calibri" w:cs="Calibri"/>
          <w:b/>
          <w:bCs/>
        </w:rPr>
      </w:pPr>
    </w:p>
    <w:p w:rsidR="000015F6" w:rsidRDefault="000015F6" w:rsidP="000015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0015F6" w:rsidRDefault="000015F6" w:rsidP="000015F6">
      <w:pPr>
        <w:widowControl w:val="0"/>
        <w:autoSpaceDE w:val="0"/>
        <w:autoSpaceDN w:val="0"/>
        <w:adjustRightInd w:val="0"/>
        <w:spacing w:after="0" w:line="240" w:lineRule="auto"/>
        <w:jc w:val="center"/>
        <w:rPr>
          <w:rFonts w:ascii="Calibri" w:hAnsi="Calibri" w:cs="Calibri"/>
        </w:rPr>
      </w:pPr>
    </w:p>
    <w:p w:rsidR="000015F6" w:rsidRDefault="000015F6" w:rsidP="000015F6"/>
    <w:p w:rsidR="000015F6" w:rsidRDefault="000015F6" w:rsidP="000015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ПРАВА И ОБЯЗАННОСТИ ГРАЖДАН В СФЕРЕ</w:t>
      </w:r>
    </w:p>
    <w:p w:rsidR="000015F6" w:rsidRDefault="000015F6" w:rsidP="000015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outlineLvl w:val="1"/>
        <w:rPr>
          <w:rFonts w:ascii="Calibri" w:hAnsi="Calibri" w:cs="Calibri"/>
        </w:rPr>
      </w:pPr>
      <w:bookmarkStart w:id="1" w:name="Par352"/>
      <w:bookmarkEnd w:id="1"/>
      <w:r>
        <w:rPr>
          <w:rFonts w:ascii="Calibri" w:hAnsi="Calibri" w:cs="Calibri"/>
        </w:rPr>
        <w:t>Статья 18. Право на охрану здоровья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015F6" w:rsidRDefault="000015F6" w:rsidP="000015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 w:history="1">
        <w:r>
          <w:rPr>
            <w:rFonts w:ascii="Calibri" w:hAnsi="Calibri" w:cs="Calibri"/>
            <w:color w:val="0000FF"/>
          </w:rPr>
          <w:t>закона</w:t>
        </w:r>
      </w:hyperlink>
      <w:r>
        <w:rPr>
          <w:rFonts w:ascii="Calibri" w:hAnsi="Calibri" w:cs="Calibri"/>
        </w:rPr>
        <w:t xml:space="preserve"> от 22.10.2014 N 314-ФЗ)</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outlineLvl w:val="1"/>
        <w:rPr>
          <w:rFonts w:ascii="Calibri" w:hAnsi="Calibri" w:cs="Calibri"/>
        </w:rPr>
      </w:pPr>
      <w:bookmarkStart w:id="2" w:name="Par358"/>
      <w:bookmarkEnd w:id="2"/>
      <w:r>
        <w:rPr>
          <w:rFonts w:ascii="Calibri" w:hAnsi="Calibri" w:cs="Calibri"/>
        </w:rPr>
        <w:t>Статья 19. Право на медицинскую помощь</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имеет право </w:t>
      </w:r>
      <w:proofErr w:type="gramStart"/>
      <w:r>
        <w:rPr>
          <w:rFonts w:ascii="Calibri" w:hAnsi="Calibri" w:cs="Calibri"/>
        </w:rPr>
        <w:t>на</w:t>
      </w:r>
      <w:proofErr w:type="gramEnd"/>
      <w:r>
        <w:rPr>
          <w:rFonts w:ascii="Calibri" w:hAnsi="Calibri" w:cs="Calibri"/>
        </w:rPr>
        <w:t>:</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3" w:name="Par365"/>
      <w:bookmarkEnd w:id="3"/>
      <w:r>
        <w:rPr>
          <w:rFonts w:ascii="Calibri" w:hAnsi="Calibri" w:cs="Calibri"/>
        </w:rPr>
        <w:t>1) выбор врача и выбор медицинской организации в соответствии с настоящим Федеральным законом;</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Pr>
            <w:rFonts w:ascii="Calibri" w:hAnsi="Calibri" w:cs="Calibri"/>
            <w:color w:val="0000FF"/>
          </w:rPr>
          <w:t>требованиям</w:t>
        </w:r>
      </w:hyperlink>
      <w:r>
        <w:rPr>
          <w:rFonts w:ascii="Calibri" w:hAnsi="Calibri" w:cs="Calibri"/>
        </w:rPr>
        <w:t>;</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отказ от медицинского вмешательства;</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0"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outlineLvl w:val="1"/>
        <w:rPr>
          <w:rFonts w:ascii="Calibri" w:hAnsi="Calibri" w:cs="Calibri"/>
        </w:rPr>
      </w:pPr>
      <w:bookmarkStart w:id="4" w:name="Par377"/>
      <w:bookmarkEnd w:id="4"/>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5" w:name="Par379"/>
      <w:bookmarkEnd w:id="5"/>
      <w:r>
        <w:rPr>
          <w:rFonts w:ascii="Calibri" w:hAnsi="Calibri" w:cs="Calibri"/>
        </w:rPr>
        <w:t xml:space="preserve">1. </w:t>
      </w:r>
      <w:proofErr w:type="gramStart"/>
      <w:r>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6" w:name="Par380"/>
      <w:bookmarkEnd w:id="6"/>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1" w:history="1">
        <w:r>
          <w:rPr>
            <w:rFonts w:ascii="Calibri" w:hAnsi="Calibri" w:cs="Calibri"/>
            <w:color w:val="0000FF"/>
          </w:rPr>
          <w:t>законный представитель</w:t>
        </w:r>
      </w:hyperlink>
      <w:r>
        <w:rPr>
          <w:rFonts w:ascii="Calibri" w:hAnsi="Calibri" w:cs="Calibri"/>
        </w:rPr>
        <w:t xml:space="preserve"> в отношении: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71" w:history="1">
        <w:r>
          <w:rPr>
            <w:rFonts w:ascii="Calibri" w:hAnsi="Calibri" w:cs="Calibri"/>
            <w:color w:val="0000FF"/>
          </w:rPr>
          <w:t>частью 5 статьи 47</w:t>
        </w:r>
      </w:hyperlink>
      <w:r>
        <w:rPr>
          <w:rFonts w:ascii="Calibri" w:hAnsi="Calibri" w:cs="Calibri"/>
        </w:rPr>
        <w:t xml:space="preserve"> и </w:t>
      </w:r>
      <w:hyperlink w:anchor="Par843"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7" w:name="Par382"/>
      <w:bookmarkEnd w:id="7"/>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90"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3"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Лица, указанные в </w:t>
      </w:r>
      <w:hyperlink w:anchor="Par379" w:history="1">
        <w:r>
          <w:rPr>
            <w:rFonts w:ascii="Calibri" w:hAnsi="Calibri" w:cs="Calibri"/>
            <w:color w:val="0000FF"/>
          </w:rPr>
          <w:t>частях 1</w:t>
        </w:r>
      </w:hyperlink>
      <w:r>
        <w:rPr>
          <w:rFonts w:ascii="Calibri" w:hAnsi="Calibri" w:cs="Calibri"/>
        </w:rPr>
        <w:t xml:space="preserve"> и </w:t>
      </w:r>
      <w:hyperlink w:anchor="Par380"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roofErr w:type="gramEnd"/>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8" w:name="Par387"/>
      <w:bookmarkEnd w:id="8"/>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hyperlink r:id="rId15"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15F6" w:rsidRDefault="000015F6" w:rsidP="000015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 w:history="1">
        <w:r>
          <w:rPr>
            <w:rFonts w:ascii="Calibri" w:hAnsi="Calibri" w:cs="Calibri"/>
            <w:color w:val="0000FF"/>
          </w:rPr>
          <w:t>закона</w:t>
        </w:r>
      </w:hyperlink>
      <w:r>
        <w:rPr>
          <w:rFonts w:ascii="Calibri" w:hAnsi="Calibri" w:cs="Calibri"/>
        </w:rPr>
        <w:t xml:space="preserve"> от 25.11.2013 N 317-ФЗ)</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9" w:name="Par390"/>
      <w:bookmarkEnd w:id="9"/>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10" w:name="Par391"/>
      <w:bookmarkEnd w:id="10"/>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80" w:history="1">
        <w:r>
          <w:rPr>
            <w:rFonts w:ascii="Calibri" w:hAnsi="Calibri" w:cs="Calibri"/>
            <w:color w:val="0000FF"/>
          </w:rPr>
          <w:t>части 2</w:t>
        </w:r>
      </w:hyperlink>
      <w:r>
        <w:rPr>
          <w:rFonts w:ascii="Calibri" w:hAnsi="Calibri" w:cs="Calibri"/>
        </w:rPr>
        <w:t xml:space="preserve"> настоящей статьи);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11" w:name="Par392"/>
      <w:bookmarkEnd w:id="11"/>
      <w:r>
        <w:rPr>
          <w:rFonts w:ascii="Calibri" w:hAnsi="Calibri" w:cs="Calibri"/>
        </w:rPr>
        <w:t xml:space="preserve">2) в отношении лиц, страдающих </w:t>
      </w:r>
      <w:hyperlink r:id="rId17"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12" w:name="Par393"/>
      <w:bookmarkEnd w:id="12"/>
      <w:r>
        <w:rPr>
          <w:rFonts w:ascii="Calibri" w:hAnsi="Calibri" w:cs="Calibri"/>
        </w:rPr>
        <w:t>3) в отношении лиц, страдающих тяжелыми психическими расстройствами;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13" w:name="Par394"/>
      <w:bookmarkEnd w:id="13"/>
      <w:r>
        <w:rPr>
          <w:rFonts w:ascii="Calibri" w:hAnsi="Calibri" w:cs="Calibri"/>
        </w:rPr>
        <w:t>4) в отношении лиц, совершивших общественно опасные деяния (преступления);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8" w:history="1">
        <w:r>
          <w:rPr>
            <w:rFonts w:ascii="Calibri" w:hAnsi="Calibri" w:cs="Calibri"/>
            <w:color w:val="0000FF"/>
          </w:rPr>
          <w:t>законного представителя</w:t>
        </w:r>
      </w:hyperlink>
      <w:r>
        <w:rPr>
          <w:rFonts w:ascii="Calibri" w:hAnsi="Calibri" w:cs="Calibri"/>
        </w:rPr>
        <w:t xml:space="preserve"> принимается: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указанных в </w:t>
      </w:r>
      <w:hyperlink w:anchor="Par391" w:history="1">
        <w:r>
          <w:rPr>
            <w:rFonts w:ascii="Calibri" w:hAnsi="Calibri" w:cs="Calibri"/>
            <w:color w:val="0000FF"/>
          </w:rPr>
          <w:t>пунктах 1</w:t>
        </w:r>
      </w:hyperlink>
      <w:r>
        <w:rPr>
          <w:rFonts w:ascii="Calibri" w:hAnsi="Calibri" w:cs="Calibri"/>
        </w:rPr>
        <w:t xml:space="preserve"> и </w:t>
      </w:r>
      <w:hyperlink w:anchor="Par39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Calibri" w:hAnsi="Calibri" w:cs="Calibri"/>
        </w:rPr>
        <w:t xml:space="preserve"> </w:t>
      </w:r>
      <w:proofErr w:type="gramStart"/>
      <w:r>
        <w:rPr>
          <w:rFonts w:ascii="Calibri" w:hAnsi="Calibri" w:cs="Calibri"/>
        </w:rPr>
        <w:t xml:space="preserve">иного законного представителя лица, которое указано в </w:t>
      </w:r>
      <w:hyperlink w:anchor="Par380"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0015F6" w:rsidRDefault="000015F6" w:rsidP="000015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25.11.2013 N 317-ФЗ)</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93" w:history="1">
        <w:r>
          <w:rPr>
            <w:rFonts w:ascii="Calibri" w:hAnsi="Calibri" w:cs="Calibri"/>
            <w:color w:val="0000FF"/>
          </w:rPr>
          <w:t>пунктах 3</w:t>
        </w:r>
      </w:hyperlink>
      <w:r>
        <w:rPr>
          <w:rFonts w:ascii="Calibri" w:hAnsi="Calibri" w:cs="Calibri"/>
        </w:rPr>
        <w:t xml:space="preserve"> и </w:t>
      </w:r>
      <w:hyperlink w:anchor="Par394"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14" w:name="Par400"/>
      <w:bookmarkEnd w:id="14"/>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Pr>
            <w:rFonts w:ascii="Calibri" w:hAnsi="Calibri" w:cs="Calibri"/>
            <w:color w:val="0000FF"/>
          </w:rPr>
          <w:t>законом</w:t>
        </w:r>
      </w:hyperlink>
      <w:r>
        <w:rPr>
          <w:rFonts w:ascii="Calibri" w:hAnsi="Calibri" w:cs="Calibri"/>
        </w:rPr>
        <w:t>.</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outlineLvl w:val="1"/>
        <w:rPr>
          <w:rFonts w:ascii="Calibri" w:hAnsi="Calibri" w:cs="Calibri"/>
        </w:rPr>
      </w:pPr>
      <w:bookmarkStart w:id="15" w:name="Par402"/>
      <w:bookmarkEnd w:id="15"/>
      <w:r>
        <w:rPr>
          <w:rFonts w:ascii="Calibri" w:hAnsi="Calibri" w:cs="Calibri"/>
        </w:rPr>
        <w:t>Статья 21. Выбор врача и медицинской организации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2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24" w:history="1">
        <w:proofErr w:type="gramStart"/>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16" w:name="Par405"/>
      <w:bookmarkEnd w:id="16"/>
      <w:r>
        <w:rPr>
          <w:rFonts w:ascii="Calibri" w:hAnsi="Calibri" w:cs="Calibri"/>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w:t>
      </w:r>
      <w:r>
        <w:rPr>
          <w:rFonts w:ascii="Calibri" w:hAnsi="Calibri" w:cs="Calibri"/>
        </w:rPr>
        <w:lastRenderedPageBreak/>
        <w:t>на имя руководителя медицинской организации.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5" w:history="1">
        <w:r>
          <w:rPr>
            <w:rFonts w:ascii="Calibri" w:hAnsi="Calibri" w:cs="Calibri"/>
            <w:color w:val="0000FF"/>
          </w:rPr>
          <w:t>частью 2</w:t>
        </w:r>
      </w:hyperlink>
      <w:r>
        <w:rPr>
          <w:rFonts w:ascii="Calibri" w:hAnsi="Calibri" w:cs="Calibri"/>
        </w:rPr>
        <w:t xml:space="preserve"> настоящей статьи, с учетом </w:t>
      </w:r>
      <w:hyperlink r:id="rId26" w:history="1">
        <w:r>
          <w:rPr>
            <w:rFonts w:ascii="Calibri" w:hAnsi="Calibri" w:cs="Calibri"/>
            <w:color w:val="0000FF"/>
          </w:rPr>
          <w:t>порядков</w:t>
        </w:r>
      </w:hyperlink>
      <w:r>
        <w:rPr>
          <w:rFonts w:ascii="Calibri" w:hAnsi="Calibri" w:cs="Calibri"/>
        </w:rPr>
        <w:t xml:space="preserve"> оказания медицинской помощи.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Calibri" w:hAnsi="Calibri" w:cs="Calibri"/>
        </w:rPr>
        <w:t>,</w:t>
      </w:r>
      <w:proofErr w:type="gramEnd"/>
      <w:r>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2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Calibri" w:hAnsi="Calibri" w:cs="Calibri"/>
        </w:rPr>
        <w:t xml:space="preserve"> административного ареста осуществляется с учетом особенностей оказания медицинской помощи, установленных </w:t>
      </w:r>
      <w:hyperlink w:anchor="Par438" w:history="1">
        <w:r>
          <w:rPr>
            <w:rFonts w:ascii="Calibri" w:hAnsi="Calibri" w:cs="Calibri"/>
            <w:color w:val="0000FF"/>
          </w:rPr>
          <w:t>статьями 25</w:t>
        </w:r>
      </w:hyperlink>
      <w:r>
        <w:rPr>
          <w:rFonts w:ascii="Calibri" w:hAnsi="Calibri" w:cs="Calibri"/>
        </w:rPr>
        <w:t xml:space="preserve"> и </w:t>
      </w:r>
      <w:hyperlink w:anchor="Par460" w:history="1">
        <w:r>
          <w:rPr>
            <w:rFonts w:ascii="Calibri" w:hAnsi="Calibri" w:cs="Calibri"/>
            <w:color w:val="0000FF"/>
          </w:rPr>
          <w:t>26</w:t>
        </w:r>
      </w:hyperlink>
      <w:r>
        <w:rPr>
          <w:rFonts w:ascii="Calibri" w:hAnsi="Calibri" w:cs="Calibri"/>
        </w:rPr>
        <w:t xml:space="preserve"> настоящего Федерального закона.</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Calibri" w:hAnsi="Calibri" w:cs="Calibri"/>
        </w:rPr>
        <w:t>обучающихся</w:t>
      </w:r>
      <w:proofErr w:type="gramEnd"/>
      <w:r>
        <w:rPr>
          <w:rFonts w:ascii="Calibri" w:hAnsi="Calibri" w:cs="Calibri"/>
        </w:rPr>
        <w:t>.</w:t>
      </w:r>
    </w:p>
    <w:p w:rsidR="000015F6" w:rsidRDefault="000015F6" w:rsidP="000015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29" w:history="1">
        <w:r>
          <w:rPr>
            <w:rFonts w:ascii="Calibri" w:hAnsi="Calibri" w:cs="Calibri"/>
            <w:color w:val="0000FF"/>
          </w:rPr>
          <w:t>законом</w:t>
        </w:r>
      </w:hyperlink>
      <w:r>
        <w:rPr>
          <w:rFonts w:ascii="Calibri" w:hAnsi="Calibri" w:cs="Calibri"/>
        </w:rPr>
        <w:t xml:space="preserve"> от 02.07.2013 N 185-ФЗ)</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outlineLvl w:val="1"/>
        <w:rPr>
          <w:rFonts w:ascii="Calibri" w:hAnsi="Calibri" w:cs="Calibri"/>
        </w:rPr>
      </w:pPr>
      <w:bookmarkStart w:id="17" w:name="Par417"/>
      <w:bookmarkEnd w:id="17"/>
      <w:r>
        <w:rPr>
          <w:rFonts w:ascii="Calibri" w:hAnsi="Calibri" w:cs="Calibri"/>
        </w:rPr>
        <w:t>Статья 22. Информация о состоянии здоровья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w:t>
      </w:r>
      <w:r>
        <w:rPr>
          <w:rFonts w:ascii="Calibri" w:hAnsi="Calibri" w:cs="Calibri"/>
        </w:rPr>
        <w:lastRenderedPageBreak/>
        <w:t xml:space="preserve">обследовании и лечении. В отношении лиц, не достигших возраста, установленного в </w:t>
      </w:r>
      <w:hyperlink w:anchor="Par843"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w:t>
      </w:r>
      <w:proofErr w:type="gramStart"/>
      <w:r>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30"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015F6" w:rsidRDefault="000015F6" w:rsidP="000015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25.11.2013 N 317-ФЗ)</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outlineLvl w:val="1"/>
        <w:rPr>
          <w:rFonts w:ascii="Calibri" w:hAnsi="Calibri" w:cs="Calibri"/>
        </w:rPr>
      </w:pPr>
      <w:bookmarkStart w:id="18" w:name="Par426"/>
      <w:bookmarkEnd w:id="18"/>
      <w:r>
        <w:rPr>
          <w:rFonts w:ascii="Calibri" w:hAnsi="Calibri" w:cs="Calibri"/>
        </w:rPr>
        <w:t>Статья 23. Информация о факторах, влияющих на здоровье</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outlineLvl w:val="1"/>
        <w:rPr>
          <w:rFonts w:ascii="Calibri" w:hAnsi="Calibri" w:cs="Calibri"/>
        </w:rPr>
      </w:pPr>
      <w:bookmarkStart w:id="19" w:name="Par430"/>
      <w:bookmarkEnd w:id="19"/>
      <w:r>
        <w:rPr>
          <w:rFonts w:ascii="Calibri" w:hAnsi="Calibri" w:cs="Calibri"/>
        </w:rPr>
        <w:t>Статья 24. Права работников, занятых на отдельных видах работ, на охрану здоровья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3" w:history="1">
        <w:r>
          <w:rPr>
            <w:rFonts w:ascii="Calibri" w:hAnsi="Calibri" w:cs="Calibri"/>
            <w:color w:val="0000FF"/>
          </w:rPr>
          <w:t>медицинские осмотры</w:t>
        </w:r>
      </w:hyperlink>
      <w:r>
        <w:rPr>
          <w:rFonts w:ascii="Calibri" w:hAnsi="Calibri" w:cs="Calibri"/>
        </w:rPr>
        <w:t>.</w:t>
      </w:r>
      <w:proofErr w:type="gramEnd"/>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w:t>
      </w:r>
      <w:r>
        <w:rPr>
          <w:rFonts w:ascii="Calibri" w:hAnsi="Calibri" w:cs="Calibri"/>
        </w:rPr>
        <w:lastRenderedPageBreak/>
        <w:t>работников устанавливается уполномоченным федеральным органом исполнительной власти.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outlineLvl w:val="1"/>
        <w:rPr>
          <w:rFonts w:ascii="Calibri" w:hAnsi="Calibri" w:cs="Calibri"/>
        </w:rPr>
      </w:pPr>
      <w:bookmarkStart w:id="20" w:name="Par438"/>
      <w:bookmarkEnd w:id="20"/>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15"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Calibri" w:hAnsi="Calibri" w:cs="Calibri"/>
        </w:rPr>
        <w:t xml:space="preserve"> освобождения от призыва на военную службу по состоянию здоровья.</w:t>
      </w:r>
    </w:p>
    <w:p w:rsidR="000015F6" w:rsidRDefault="000015F6" w:rsidP="000015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04.06.2014 N 145-ФЗ с </w:t>
      </w:r>
      <w:hyperlink r:id="rId35"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0015F6" w:rsidRDefault="000015F6" w:rsidP="000015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0015F6" w:rsidRDefault="000015F6" w:rsidP="000015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04.06.2014 N 145-ФЗ с </w:t>
      </w:r>
      <w:hyperlink r:id="rId38"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0015F6" w:rsidRDefault="000015F6" w:rsidP="000015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9" w:history="1">
        <w:proofErr w:type="gramStart"/>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Calibri" w:hAnsi="Calibri" w:cs="Calibri"/>
        </w:rPr>
        <w:t xml:space="preserve"> ней служба.</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rPr>
          <w:rFonts w:ascii="Calibri" w:hAnsi="Calibri" w:cs="Calibri"/>
        </w:rPr>
        <w:lastRenderedPageBreak/>
        <w:t>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Calibri" w:hAnsi="Calibri" w:cs="Calibri"/>
        </w:rPr>
        <w:t xml:space="preserve"> </w:t>
      </w:r>
      <w:proofErr w:type="gramStart"/>
      <w:r>
        <w:rPr>
          <w:rFonts w:ascii="Calibri" w:hAnsi="Calibri" w:cs="Calibri"/>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0015F6" w:rsidRDefault="000015F6" w:rsidP="000015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1" w:history="1">
        <w:r>
          <w:rPr>
            <w:rFonts w:ascii="Calibri" w:hAnsi="Calibri" w:cs="Calibri"/>
            <w:color w:val="0000FF"/>
          </w:rPr>
          <w:t>N 185-ФЗ</w:t>
        </w:r>
      </w:hyperlink>
      <w:r>
        <w:rPr>
          <w:rFonts w:ascii="Calibri" w:hAnsi="Calibri" w:cs="Calibri"/>
        </w:rPr>
        <w:t xml:space="preserve">, от 21.07.2014 </w:t>
      </w:r>
      <w:hyperlink r:id="rId42" w:history="1">
        <w:r>
          <w:rPr>
            <w:rFonts w:ascii="Calibri" w:hAnsi="Calibri" w:cs="Calibri"/>
            <w:color w:val="0000FF"/>
          </w:rPr>
          <w:t>N 246-ФЗ</w:t>
        </w:r>
      </w:hyperlink>
      <w:r>
        <w:rPr>
          <w:rFonts w:ascii="Calibri" w:hAnsi="Calibri" w:cs="Calibri"/>
        </w:rPr>
        <w:t>)</w:t>
      </w:r>
    </w:p>
    <w:p w:rsidR="000015F6" w:rsidRDefault="000015F6" w:rsidP="000015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от 04.06.2014 N 145-ФЗ с </w:t>
      </w:r>
      <w:hyperlink r:id="rId44"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0015F6" w:rsidRDefault="000015F6" w:rsidP="000015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outlineLvl w:val="1"/>
        <w:rPr>
          <w:rFonts w:ascii="Calibri" w:hAnsi="Calibri" w:cs="Calibri"/>
        </w:rPr>
      </w:pPr>
      <w:bookmarkStart w:id="21" w:name="Par460"/>
      <w:bookmarkEnd w:id="21"/>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22" w:name="Par462"/>
      <w:bookmarkEnd w:id="22"/>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bookmarkStart w:id="23" w:name="Par464"/>
      <w:bookmarkEnd w:id="23"/>
      <w:r>
        <w:rPr>
          <w:rFonts w:ascii="Calibri" w:hAnsi="Calibri" w:cs="Calibri"/>
        </w:rPr>
        <w:t xml:space="preserve">3. </w:t>
      </w:r>
      <w:proofErr w:type="gramStart"/>
      <w:r>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4"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Calibri" w:hAnsi="Calibri" w:cs="Calibri"/>
        </w:rPr>
        <w:t>дств с пр</w:t>
      </w:r>
      <w:proofErr w:type="gramEnd"/>
      <w:r>
        <w:rPr>
          <w:rFonts w:ascii="Calibri" w:hAnsi="Calibri" w:cs="Calibri"/>
        </w:rPr>
        <w:t xml:space="preserve">ивлечением </w:t>
      </w:r>
      <w:r>
        <w:rPr>
          <w:rFonts w:ascii="Calibri" w:hAnsi="Calibri" w:cs="Calibri"/>
        </w:rPr>
        <w:lastRenderedPageBreak/>
        <w:t xml:space="preserve">в качестве объекта для этих целей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не допускаются.</w:t>
      </w:r>
    </w:p>
    <w:p w:rsidR="000015F6" w:rsidRDefault="000015F6" w:rsidP="000015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08.03.2015 N 55-ФЗ)</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2"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Calibri" w:hAnsi="Calibri" w:cs="Calibri"/>
        </w:rPr>
        <w:t xml:space="preserve"> исполнительной власти.</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outlineLvl w:val="1"/>
        <w:rPr>
          <w:rFonts w:ascii="Calibri" w:hAnsi="Calibri" w:cs="Calibri"/>
        </w:rPr>
      </w:pPr>
      <w:bookmarkStart w:id="24" w:name="Par471"/>
      <w:bookmarkEnd w:id="24"/>
      <w:r>
        <w:rPr>
          <w:rFonts w:ascii="Calibri" w:hAnsi="Calibri" w:cs="Calibri"/>
        </w:rPr>
        <w:t>Статья 27. Обязанности граждан в сфере охраны здоровья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7"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outlineLvl w:val="1"/>
        <w:rPr>
          <w:rFonts w:ascii="Calibri" w:hAnsi="Calibri" w:cs="Calibri"/>
        </w:rPr>
      </w:pPr>
      <w:bookmarkStart w:id="25" w:name="Par477"/>
      <w:bookmarkEnd w:id="25"/>
      <w:r>
        <w:rPr>
          <w:rFonts w:ascii="Calibri" w:hAnsi="Calibri" w:cs="Calibri"/>
        </w:rPr>
        <w:t>Статья 28. Общественные объединения по защите прав граждан в сфере охраны здоровья</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15F6" w:rsidRDefault="000015F6" w:rsidP="000015F6">
      <w:pPr>
        <w:widowControl w:val="0"/>
        <w:autoSpaceDE w:val="0"/>
        <w:autoSpaceDN w:val="0"/>
        <w:adjustRightInd w:val="0"/>
        <w:spacing w:after="0" w:line="240" w:lineRule="auto"/>
        <w:ind w:firstLine="540"/>
        <w:jc w:val="both"/>
        <w:rPr>
          <w:rFonts w:ascii="Calibri" w:hAnsi="Calibri" w:cs="Calibri"/>
        </w:rPr>
      </w:pPr>
    </w:p>
    <w:p w:rsidR="000015F6" w:rsidRDefault="000015F6" w:rsidP="000015F6">
      <w:pPr>
        <w:widowControl w:val="0"/>
        <w:autoSpaceDE w:val="0"/>
        <w:autoSpaceDN w:val="0"/>
        <w:adjustRightInd w:val="0"/>
        <w:spacing w:after="0" w:line="240" w:lineRule="auto"/>
        <w:jc w:val="both"/>
        <w:rPr>
          <w:rFonts w:ascii="Calibri" w:hAnsi="Calibri" w:cs="Calibri"/>
        </w:rPr>
      </w:pPr>
      <w:bookmarkStart w:id="26" w:name="Par483"/>
      <w:bookmarkEnd w:id="26"/>
      <w:r>
        <w:rPr>
          <w:rFonts w:ascii="Calibri" w:hAnsi="Calibri" w:cs="Calibri"/>
          <w:b/>
          <w:bCs/>
        </w:rPr>
        <w:t xml:space="preserve"> </w:t>
      </w:r>
    </w:p>
    <w:p w:rsidR="0029134B" w:rsidRPr="000015F6" w:rsidRDefault="0029134B" w:rsidP="000015F6"/>
    <w:sectPr w:rsidR="0029134B" w:rsidRPr="00001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F6"/>
    <w:rsid w:val="000015F6"/>
    <w:rsid w:val="0029134B"/>
    <w:rsid w:val="006D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7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7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7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7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4232EDBC9A7E221BE1283C66A943E6EF88CFB20047A7040E1BB8036E2C494E0D14A757498CA26EE8dCO" TargetMode="External"/><Relationship Id="rId18" Type="http://schemas.openxmlformats.org/officeDocument/2006/relationships/hyperlink" Target="consultantplus://offline/ref=DC4232EDBC9A7E221BE1283C66A943E6E786CEB2054BFA0E0642B401692316590A5DAB56498CA3E6dCO" TargetMode="External"/><Relationship Id="rId26" Type="http://schemas.openxmlformats.org/officeDocument/2006/relationships/hyperlink" Target="consultantplus://offline/ref=DC4232EDBC9A7E221BE1283C66A943E6EF8BC9B30541A7040E1BB8036E2C494E0D14A757498CA368E8d6O" TargetMode="External"/><Relationship Id="rId39" Type="http://schemas.openxmlformats.org/officeDocument/2006/relationships/hyperlink" Target="consultantplus://offline/ref=DC4232EDBC9A7E221BE1283C66A943E6EF88C0B40149A7040E1BB8036E2C494E0D14A757498CA26AE8d2O" TargetMode="External"/><Relationship Id="rId3" Type="http://schemas.openxmlformats.org/officeDocument/2006/relationships/settings" Target="settings.xml"/><Relationship Id="rId21" Type="http://schemas.openxmlformats.org/officeDocument/2006/relationships/hyperlink" Target="consultantplus://offline/ref=DC4232EDBC9A7E221BE1283C66A943E6EF88CFB60241A7040E1BB8036E2C494E0D14A757498CA761E8d6O" TargetMode="External"/><Relationship Id="rId34" Type="http://schemas.openxmlformats.org/officeDocument/2006/relationships/hyperlink" Target="consultantplus://offline/ref=DC4232EDBC9A7E221BE1283C66A943E6EF88C0B70048A7040E1BB8036E2C494E0D14A757498CA06AE8dCO" TargetMode="External"/><Relationship Id="rId42" Type="http://schemas.openxmlformats.org/officeDocument/2006/relationships/hyperlink" Target="consultantplus://offline/ref=DC4232EDBC9A7E221BE1283C66A943E6EF89CDBC0744A7040E1BB8036E2C494E0D14A757498CA36BE8d1O" TargetMode="External"/><Relationship Id="rId47" Type="http://schemas.openxmlformats.org/officeDocument/2006/relationships/hyperlink" Target="consultantplus://offline/ref=DC4232EDBC9A7E221BE1283C66A943E6EF8CCAB30742A7040E1BB8036E2C494E0D14A757498CA36AE8d1O" TargetMode="External"/><Relationship Id="rId7" Type="http://schemas.openxmlformats.org/officeDocument/2006/relationships/hyperlink" Target="consultantplus://offline/ref=DC4232EDBC9A7E221BE1283C66A943E6EF8BC9B30541A7040E1BB8036E2C494E0D14A757498CA36EE8dDO" TargetMode="External"/><Relationship Id="rId12" Type="http://schemas.openxmlformats.org/officeDocument/2006/relationships/hyperlink" Target="consultantplus://offline/ref=DC4232EDBC9A7E221BE1283C66A943E6EF88CFB20047A7040E1BB8036E2C494E0D14A757498CA26DE8d2O" TargetMode="External"/><Relationship Id="rId17" Type="http://schemas.openxmlformats.org/officeDocument/2006/relationships/hyperlink" Target="consultantplus://offline/ref=DC4232EDBC9A7E221BE1283C66A943E6EF8CCAB30742A7040E1BB8036E2C494E0D14A757498CA36AE8d1O" TargetMode="External"/><Relationship Id="rId25" Type="http://schemas.openxmlformats.org/officeDocument/2006/relationships/hyperlink" Target="consultantplus://offline/ref=DC4232EDBC9A7E221BE1362773A943E6EF88C0B00444A7040E1BB8036E2C494E0D14A757498CA368E8dCO" TargetMode="External"/><Relationship Id="rId33" Type="http://schemas.openxmlformats.org/officeDocument/2006/relationships/hyperlink" Target="consultantplus://offline/ref=DC4232EDBC9A7E221BE1283C66A943E6EF88CCBD0143A7040E1BB8036E2C494E0D14A757498CA569E8dDO" TargetMode="External"/><Relationship Id="rId38" Type="http://schemas.openxmlformats.org/officeDocument/2006/relationships/hyperlink" Target="consultantplus://offline/ref=DC4232EDBC9A7E221BE1283C66A943E6EF88C0B70048A7040E1BB8036E2C494E0D14A757498CA06DE8d2O" TargetMode="External"/><Relationship Id="rId46" Type="http://schemas.openxmlformats.org/officeDocument/2006/relationships/hyperlink" Target="consultantplus://offline/ref=DC4232EDBC9A7E221BE1283C66A943E6EF88CEB50149A7040E1BB8036E2C494E0D14A757498CA369E8d7O" TargetMode="External"/><Relationship Id="rId2" Type="http://schemas.microsoft.com/office/2007/relationships/stylesWithEffects" Target="stylesWithEffects.xml"/><Relationship Id="rId16" Type="http://schemas.openxmlformats.org/officeDocument/2006/relationships/hyperlink" Target="consultantplus://offline/ref=DC4232EDBC9A7E221BE1283C66A943E6EF88CBB00645A7040E1BB8036E2C494E0D14A757498DA160E8d2O" TargetMode="External"/><Relationship Id="rId20" Type="http://schemas.openxmlformats.org/officeDocument/2006/relationships/hyperlink" Target="consultantplus://offline/ref=DC4232EDBC9A7E221BE1283C66A943E6EF89C1B30C47A7040E1BB8036E2C494E0D14A757498CA36DE8dDO" TargetMode="External"/><Relationship Id="rId29" Type="http://schemas.openxmlformats.org/officeDocument/2006/relationships/hyperlink" Target="consultantplus://offline/ref=DC4232EDBC9A7E221BE1283C66A943E6EF89C0B50049A7040E1BB8036E2C494E0D14A757498DAA60E8d0O" TargetMode="External"/><Relationship Id="rId41" Type="http://schemas.openxmlformats.org/officeDocument/2006/relationships/hyperlink" Target="consultantplus://offline/ref=DC4232EDBC9A7E221BE1283C66A943E6EF89C0B50049A7040E1BB8036E2C494E0D14A757498DAA60E8d2O" TargetMode="External"/><Relationship Id="rId1" Type="http://schemas.openxmlformats.org/officeDocument/2006/relationships/styles" Target="styles.xml"/><Relationship Id="rId6" Type="http://schemas.openxmlformats.org/officeDocument/2006/relationships/hyperlink" Target="consultantplus://offline/ref=DC4232EDBC9A7E221BE1283C66A943E6EF88C8B40D48A7040E1BB8036E2C494E0D14A757498CA369E8d5O" TargetMode="External"/><Relationship Id="rId11" Type="http://schemas.openxmlformats.org/officeDocument/2006/relationships/hyperlink" Target="consultantplus://offline/ref=DC4232EDBC9A7E221BE1283C66A943E6E786CEB2054BFA0E0642B401692316590A5DAB56498CA3E6dCO" TargetMode="External"/><Relationship Id="rId24" Type="http://schemas.openxmlformats.org/officeDocument/2006/relationships/hyperlink" Target="consultantplus://offline/ref=DC4232EDBC9A7E221BE1362773A943E6EF8CCBB70642A7040E1BB8036EE2dCO" TargetMode="External"/><Relationship Id="rId32" Type="http://schemas.openxmlformats.org/officeDocument/2006/relationships/hyperlink" Target="consultantplus://offline/ref=DC4232EDBC9A7E221BE1283C66A943E6EC8ACABC024BFA0E0642B401692316590A5DAB56498CA2E6dBO" TargetMode="External"/><Relationship Id="rId37" Type="http://schemas.openxmlformats.org/officeDocument/2006/relationships/hyperlink" Target="consultantplus://offline/ref=DC4232EDBC9A7E221BE1283C66A943E6EF88C0B70048A7040E1BB8036E2C494E0D14A757498CA06BE8d5O" TargetMode="External"/><Relationship Id="rId40" Type="http://schemas.openxmlformats.org/officeDocument/2006/relationships/hyperlink" Target="consultantplus://offline/ref=DC4232EDBC9A7E221BE1283C66A943E6EF8BC9B30541A7040E1BB8036E2C494E0D14A757498CA36EE8dDO" TargetMode="External"/><Relationship Id="rId45" Type="http://schemas.openxmlformats.org/officeDocument/2006/relationships/hyperlink" Target="consultantplus://offline/ref=DC4232EDBC9A7E221BE1283C66A943E6EF8BC8B10D47A7040E1BB8036E2C494E0D14A757498CA368E8dD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C4232EDBC9A7E221BE1283C66A943E6EF8BC1B40C44A7040E1BB8036E2C494E0D14A757498CA369E8d7O" TargetMode="External"/><Relationship Id="rId23" Type="http://schemas.openxmlformats.org/officeDocument/2006/relationships/hyperlink" Target="consultantplus://offline/ref=DC4232EDBC9A7E221BE1283C66A943E6EF8CC8B60641A7040E1BB8036E2C494E0D14A757498CA368E8dCO" TargetMode="External"/><Relationship Id="rId28" Type="http://schemas.openxmlformats.org/officeDocument/2006/relationships/hyperlink" Target="consultantplus://offline/ref=DC4232EDBC9A7E221BE1283C66A943E6EF8BCBB20743A7040E1BB8036E2C494E0D14A757498CA368E8dCO" TargetMode="External"/><Relationship Id="rId36" Type="http://schemas.openxmlformats.org/officeDocument/2006/relationships/hyperlink" Target="consultantplus://offline/ref=DC4232EDBC9A7E221BE1283C66A943E6EF88C0BD0544A7040E1BB8036E2C494E0D14A7554AE8dBO" TargetMode="External"/><Relationship Id="rId49" Type="http://schemas.openxmlformats.org/officeDocument/2006/relationships/theme" Target="theme/theme1.xml"/><Relationship Id="rId10" Type="http://schemas.openxmlformats.org/officeDocument/2006/relationships/hyperlink" Target="consultantplus://offline/ref=DC4232EDBC9A7E221BE1283C66A943E6E786CEB2054BFA0E0642B401692316590A5DAB56498CA3E6dCO" TargetMode="External"/><Relationship Id="rId19" Type="http://schemas.openxmlformats.org/officeDocument/2006/relationships/hyperlink" Target="consultantplus://offline/ref=DC4232EDBC9A7E221BE1283C66A943E6EF88CBB00645A7040E1BB8036E2C494E0D14A757498DA160E8dDO" TargetMode="External"/><Relationship Id="rId31" Type="http://schemas.openxmlformats.org/officeDocument/2006/relationships/hyperlink" Target="consultantplus://offline/ref=DC4232EDBC9A7E221BE1283C66A943E6EF88CBB00645A7040E1BB8036E2C494E0D14A757498DA160E8dCO" TargetMode="External"/><Relationship Id="rId44" Type="http://schemas.openxmlformats.org/officeDocument/2006/relationships/hyperlink" Target="consultantplus://offline/ref=DC4232EDBC9A7E221BE1283C66A943E6EF88C0B70048A7040E1BB8036E2C494E0D14A757498CA06DE8d2O" TargetMode="External"/><Relationship Id="rId4" Type="http://schemas.openxmlformats.org/officeDocument/2006/relationships/webSettings" Target="webSettings.xml"/><Relationship Id="rId9" Type="http://schemas.openxmlformats.org/officeDocument/2006/relationships/hyperlink" Target="consultantplus://offline/ref=DC4232EDBC9A7E221BE1283C66A943E6EF8AC1B10441A7040E1BB8036EE2dCO" TargetMode="External"/><Relationship Id="rId14" Type="http://schemas.openxmlformats.org/officeDocument/2006/relationships/hyperlink" Target="consultantplus://offline/ref=DC4232EDBC9A7E221BE1283C66A943E6EF8DC1B10046A7040E1BB8036E2C494E0D14A757498CA368E8dCO" TargetMode="External"/><Relationship Id="rId22" Type="http://schemas.openxmlformats.org/officeDocument/2006/relationships/hyperlink" Target="consultantplus://offline/ref=DC4232EDBC9A7E221BE1283C66A943E6EF8BC9B30541A7040E1BB8036E2C494E0D14A757498CA36EE8dDO" TargetMode="External"/><Relationship Id="rId27" Type="http://schemas.openxmlformats.org/officeDocument/2006/relationships/hyperlink" Target="consultantplus://offline/ref=DC4232EDBC9A7E221BE1283C66A943E6EF8BC9B30541A7040E1BB8036E2C494E0D14A757498CA36EE8dDO" TargetMode="External"/><Relationship Id="rId30" Type="http://schemas.openxmlformats.org/officeDocument/2006/relationships/hyperlink" Target="consultantplus://offline/ref=DC4232EDBC9A7E221BE1283C66A943E6E786CEB2054BFA0E0642B401692316590A5DAB56498CA3E6dCO" TargetMode="External"/><Relationship Id="rId35" Type="http://schemas.openxmlformats.org/officeDocument/2006/relationships/hyperlink" Target="consultantplus://offline/ref=DC4232EDBC9A7E221BE1283C66A943E6EF88C0B70048A7040E1BB8036E2C494E0D14A757498CA06DE8d2O" TargetMode="External"/><Relationship Id="rId43" Type="http://schemas.openxmlformats.org/officeDocument/2006/relationships/hyperlink" Target="consultantplus://offline/ref=DC4232EDBC9A7E221BE1283C66A943E6EF88C0B70048A7040E1BB8036E2C494E0D14A757498CA06BE8d4O" TargetMode="External"/><Relationship Id="rId48" Type="http://schemas.openxmlformats.org/officeDocument/2006/relationships/fontTable" Target="fontTable.xml"/><Relationship Id="rId8" Type="http://schemas.openxmlformats.org/officeDocument/2006/relationships/hyperlink" Target="consultantplus://offline/ref=DC4232EDBC9A7E221BE1283C66A943E6EF8BCBB50746A7040E1BB8036E2C494E0D14A757498CA368E8d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5070</Words>
  <Characters>28903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cf2</dc:creator>
  <cp:lastModifiedBy>cf2</cp:lastModifiedBy>
  <cp:revision>1</cp:revision>
  <cp:lastPrinted>2015-05-14T06:36:00Z</cp:lastPrinted>
  <dcterms:created xsi:type="dcterms:W3CDTF">2015-05-14T06:25:00Z</dcterms:created>
  <dcterms:modified xsi:type="dcterms:W3CDTF">2015-05-14T06:39:00Z</dcterms:modified>
</cp:coreProperties>
</file>